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4A0" w:rsidRDefault="004F64A0" w:rsidP="00AD260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AD2606" w:rsidRPr="00AD2606" w:rsidRDefault="006F272D" w:rsidP="004F64A0">
      <w:pPr>
        <w:pStyle w:val="ConsPlusNormal"/>
        <w:ind w:left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B43FBC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2606" w:rsidRPr="00AD2606" w:rsidRDefault="00AD2606" w:rsidP="004F64A0">
      <w:pPr>
        <w:pStyle w:val="ConsPlusNormal"/>
        <w:ind w:left="5670"/>
        <w:rPr>
          <w:rFonts w:ascii="Times New Roman" w:hAnsi="Times New Roman" w:cs="Times New Roman"/>
          <w:sz w:val="24"/>
          <w:szCs w:val="24"/>
        </w:rPr>
      </w:pPr>
      <w:r w:rsidRPr="00AD2606">
        <w:rPr>
          <w:rFonts w:ascii="Times New Roman" w:hAnsi="Times New Roman" w:cs="Times New Roman"/>
          <w:sz w:val="24"/>
          <w:szCs w:val="24"/>
        </w:rPr>
        <w:t>к приказу комитета сельского хозяйства</w:t>
      </w:r>
    </w:p>
    <w:p w:rsidR="00AD2606" w:rsidRPr="00AD2606" w:rsidRDefault="004F64A0" w:rsidP="004F64A0">
      <w:pPr>
        <w:pStyle w:val="ConsPlusNormal"/>
        <w:ind w:left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Волгоградской</w:t>
      </w:r>
      <w:r w:rsidR="00AD2606" w:rsidRPr="00AD2606">
        <w:rPr>
          <w:rFonts w:ascii="Times New Roman" w:hAnsi="Times New Roman" w:cs="Times New Roman"/>
          <w:sz w:val="24"/>
          <w:szCs w:val="24"/>
        </w:rPr>
        <w:t xml:space="preserve"> области</w:t>
      </w:r>
    </w:p>
    <w:p w:rsidR="00AD2606" w:rsidRPr="00AD2606" w:rsidRDefault="00AD2606" w:rsidP="004F64A0">
      <w:pPr>
        <w:pStyle w:val="ConsPlusNormal"/>
        <w:ind w:left="5670"/>
        <w:rPr>
          <w:rFonts w:ascii="Times New Roman" w:hAnsi="Times New Roman" w:cs="Times New Roman"/>
          <w:sz w:val="24"/>
          <w:szCs w:val="24"/>
        </w:rPr>
      </w:pPr>
      <w:r w:rsidRPr="00AD2606">
        <w:rPr>
          <w:rFonts w:ascii="Times New Roman" w:hAnsi="Times New Roman" w:cs="Times New Roman"/>
          <w:sz w:val="24"/>
          <w:szCs w:val="24"/>
        </w:rPr>
        <w:t xml:space="preserve">от </w:t>
      </w:r>
      <w:r w:rsidR="004B6B29">
        <w:rPr>
          <w:rFonts w:ascii="Times New Roman" w:hAnsi="Times New Roman" w:cs="Times New Roman"/>
          <w:sz w:val="24"/>
          <w:szCs w:val="24"/>
        </w:rPr>
        <w:t xml:space="preserve">17 февраля </w:t>
      </w:r>
      <w:r w:rsidR="00666318">
        <w:rPr>
          <w:rFonts w:ascii="Times New Roman" w:hAnsi="Times New Roman" w:cs="Times New Roman"/>
          <w:sz w:val="24"/>
          <w:szCs w:val="24"/>
        </w:rPr>
        <w:t xml:space="preserve">2017 </w:t>
      </w:r>
      <w:r w:rsidR="004B6B29">
        <w:rPr>
          <w:rFonts w:ascii="Times New Roman" w:hAnsi="Times New Roman" w:cs="Times New Roman"/>
          <w:sz w:val="24"/>
          <w:szCs w:val="24"/>
        </w:rPr>
        <w:t xml:space="preserve"> г. </w:t>
      </w:r>
      <w:r w:rsidR="00666318">
        <w:rPr>
          <w:rFonts w:ascii="Times New Roman" w:hAnsi="Times New Roman" w:cs="Times New Roman"/>
          <w:sz w:val="24"/>
          <w:szCs w:val="24"/>
        </w:rPr>
        <w:t>№ 30</w:t>
      </w:r>
    </w:p>
    <w:p w:rsidR="004F64A0" w:rsidRPr="004244B2" w:rsidRDefault="004F64A0" w:rsidP="00C43C6D">
      <w:pPr>
        <w:pStyle w:val="ConsPlusNonformat"/>
        <w:jc w:val="center"/>
        <w:rPr>
          <w:rFonts w:ascii="Times New Roman" w:hAnsi="Times New Roman" w:cs="Times New Roman"/>
          <w:sz w:val="14"/>
          <w:szCs w:val="14"/>
        </w:rPr>
      </w:pPr>
    </w:p>
    <w:p w:rsidR="004F64A0" w:rsidRPr="004F64A0" w:rsidRDefault="004F64A0" w:rsidP="004F64A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F64A0">
        <w:rPr>
          <w:rFonts w:ascii="Times New Roman" w:hAnsi="Times New Roman" w:cs="Times New Roman"/>
          <w:sz w:val="24"/>
          <w:szCs w:val="24"/>
        </w:rPr>
        <w:t>Справка</w:t>
      </w:r>
    </w:p>
    <w:p w:rsidR="002336ED" w:rsidRDefault="004F64A0" w:rsidP="004F64A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F64A0">
        <w:rPr>
          <w:rFonts w:ascii="Times New Roman" w:hAnsi="Times New Roman" w:cs="Times New Roman"/>
          <w:sz w:val="24"/>
          <w:szCs w:val="24"/>
        </w:rPr>
        <w:t xml:space="preserve">об использовании на посев при проведении агротехнологических работ семян </w:t>
      </w:r>
    </w:p>
    <w:p w:rsidR="004F64A0" w:rsidRDefault="004F64A0" w:rsidP="004F64A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F64A0">
        <w:rPr>
          <w:rFonts w:ascii="Times New Roman" w:hAnsi="Times New Roman" w:cs="Times New Roman"/>
          <w:sz w:val="24"/>
          <w:szCs w:val="24"/>
        </w:rPr>
        <w:t>зерновых, зернобобовых</w:t>
      </w:r>
      <w:r w:rsidR="00B43FBC">
        <w:rPr>
          <w:rFonts w:ascii="Times New Roman" w:hAnsi="Times New Roman" w:cs="Times New Roman"/>
          <w:sz w:val="24"/>
          <w:szCs w:val="24"/>
        </w:rPr>
        <w:t>, масличных,</w:t>
      </w:r>
      <w:r w:rsidRPr="004F64A0">
        <w:rPr>
          <w:rFonts w:ascii="Times New Roman" w:hAnsi="Times New Roman" w:cs="Times New Roman"/>
          <w:sz w:val="24"/>
          <w:szCs w:val="24"/>
        </w:rPr>
        <w:t xml:space="preserve"> кормовых сельскохозяйственных культур</w:t>
      </w:r>
      <w:r w:rsidR="00B43F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4E46" w:rsidRPr="004B3220" w:rsidRDefault="009C4E46" w:rsidP="004F64A0">
      <w:pPr>
        <w:pStyle w:val="ConsPlusNonformat"/>
        <w:jc w:val="center"/>
        <w:rPr>
          <w:rFonts w:ascii="Times New Roman" w:hAnsi="Times New Roman" w:cs="Times New Roman"/>
          <w:sz w:val="10"/>
          <w:szCs w:val="10"/>
        </w:rPr>
      </w:pPr>
      <w:r w:rsidRPr="004F64A0">
        <w:rPr>
          <w:rFonts w:ascii="Times New Roman" w:hAnsi="Times New Roman" w:cs="Times New Roman"/>
          <w:sz w:val="24"/>
          <w:szCs w:val="24"/>
        </w:rPr>
        <w:t>в</w:t>
      </w:r>
      <w:r w:rsidRPr="00C43C6D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</w:t>
      </w:r>
      <w:r w:rsidR="00C43C6D">
        <w:rPr>
          <w:rFonts w:ascii="Times New Roman" w:hAnsi="Times New Roman" w:cs="Times New Roman"/>
          <w:sz w:val="24"/>
          <w:szCs w:val="24"/>
        </w:rPr>
        <w:t>________________</w:t>
      </w:r>
      <w:r w:rsidRPr="00C43C6D">
        <w:rPr>
          <w:rFonts w:ascii="Times New Roman" w:hAnsi="Times New Roman" w:cs="Times New Roman"/>
          <w:sz w:val="24"/>
          <w:szCs w:val="24"/>
        </w:rPr>
        <w:t>___________</w:t>
      </w:r>
    </w:p>
    <w:p w:rsidR="009C4E46" w:rsidRPr="00AD2606" w:rsidRDefault="009C4E46" w:rsidP="00C43C6D">
      <w:pPr>
        <w:pStyle w:val="ConsPlusNonformat"/>
        <w:jc w:val="center"/>
        <w:rPr>
          <w:rFonts w:ascii="Times New Roman" w:hAnsi="Times New Roman" w:cs="Times New Roman"/>
        </w:rPr>
      </w:pPr>
      <w:r w:rsidRPr="00AD2606">
        <w:rPr>
          <w:rFonts w:ascii="Times New Roman" w:hAnsi="Times New Roman" w:cs="Times New Roman"/>
        </w:rPr>
        <w:t xml:space="preserve">(наименование </w:t>
      </w:r>
      <w:r w:rsidR="00341B51">
        <w:rPr>
          <w:rFonts w:ascii="Times New Roman" w:hAnsi="Times New Roman" w:cs="Times New Roman"/>
        </w:rPr>
        <w:t>сельскохозяйственного товаропроизводителя</w:t>
      </w:r>
      <w:r w:rsidRPr="00AD2606">
        <w:rPr>
          <w:rFonts w:ascii="Times New Roman" w:hAnsi="Times New Roman" w:cs="Times New Roman"/>
        </w:rPr>
        <w:t>, муниципального образования)</w:t>
      </w:r>
    </w:p>
    <w:p w:rsidR="009C4E46" w:rsidRPr="004244B2" w:rsidRDefault="009C4E46" w:rsidP="00C43C6D">
      <w:pPr>
        <w:pStyle w:val="ConsPlusNormal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1148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127"/>
        <w:gridCol w:w="2268"/>
        <w:gridCol w:w="2268"/>
        <w:gridCol w:w="2126"/>
        <w:gridCol w:w="2126"/>
      </w:tblGrid>
      <w:tr w:rsidR="00EC25B2" w:rsidRPr="00C43C6D" w:rsidTr="006638C0">
        <w:trPr>
          <w:trHeight w:val="863"/>
        </w:trPr>
        <w:tc>
          <w:tcPr>
            <w:tcW w:w="567" w:type="dxa"/>
          </w:tcPr>
          <w:p w:rsidR="00EC25B2" w:rsidRPr="00EC25B2" w:rsidRDefault="00EC25B2" w:rsidP="00582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C25B2">
              <w:rPr>
                <w:rFonts w:ascii="Times New Roman" w:hAnsi="Times New Roman" w:cs="Times New Roman"/>
                <w:sz w:val="20"/>
              </w:rPr>
              <w:t>№</w:t>
            </w:r>
          </w:p>
        </w:tc>
        <w:tc>
          <w:tcPr>
            <w:tcW w:w="2127" w:type="dxa"/>
          </w:tcPr>
          <w:p w:rsidR="00196B01" w:rsidRDefault="00EC25B2" w:rsidP="006638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5B2">
              <w:rPr>
                <w:rFonts w:ascii="Times New Roman" w:hAnsi="Times New Roman" w:cs="Times New Roman"/>
                <w:sz w:val="20"/>
              </w:rPr>
              <w:t>Наименование</w:t>
            </w:r>
            <w:r w:rsidR="006638C0" w:rsidRPr="004F64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638C0" w:rsidRDefault="003C49D1" w:rsidP="006638C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</w:t>
            </w:r>
            <w:r w:rsidR="000E7781">
              <w:rPr>
                <w:rFonts w:ascii="Times New Roman" w:hAnsi="Times New Roman" w:cs="Times New Roman"/>
                <w:sz w:val="20"/>
              </w:rPr>
              <w:t>/</w:t>
            </w:r>
            <w:r>
              <w:rPr>
                <w:rFonts w:ascii="Times New Roman" w:hAnsi="Times New Roman" w:cs="Times New Roman"/>
                <w:sz w:val="20"/>
              </w:rPr>
              <w:t>х</w:t>
            </w:r>
            <w:r w:rsidR="00EC25B2" w:rsidRPr="00EC25B2">
              <w:rPr>
                <w:rFonts w:ascii="Times New Roman" w:hAnsi="Times New Roman" w:cs="Times New Roman"/>
                <w:sz w:val="20"/>
              </w:rPr>
              <w:t xml:space="preserve"> культур</w:t>
            </w:r>
            <w:r w:rsidR="00F1149E">
              <w:rPr>
                <w:rFonts w:ascii="Times New Roman" w:hAnsi="Times New Roman" w:cs="Times New Roman"/>
                <w:sz w:val="20"/>
                <w:vertAlign w:val="superscript"/>
              </w:rPr>
              <w:t>1</w:t>
            </w:r>
          </w:p>
          <w:p w:rsidR="00EC25B2" w:rsidRPr="006638C0" w:rsidRDefault="00EC25B2" w:rsidP="006638C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8" w:type="dxa"/>
          </w:tcPr>
          <w:p w:rsidR="00EC25B2" w:rsidRDefault="00EC25B2" w:rsidP="00EC25B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C25B2">
              <w:rPr>
                <w:rFonts w:ascii="Times New Roman" w:hAnsi="Times New Roman" w:cs="Times New Roman"/>
                <w:sz w:val="20"/>
              </w:rPr>
              <w:t xml:space="preserve">Наименование </w:t>
            </w:r>
          </w:p>
          <w:p w:rsidR="006638C0" w:rsidRDefault="00EC25B2" w:rsidP="00EC25B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C25B2">
              <w:rPr>
                <w:rFonts w:ascii="Times New Roman" w:hAnsi="Times New Roman" w:cs="Times New Roman"/>
                <w:sz w:val="20"/>
              </w:rPr>
              <w:t xml:space="preserve">сорта (гибрида) </w:t>
            </w:r>
            <w:r w:rsidR="00341B51">
              <w:rPr>
                <w:rFonts w:ascii="Times New Roman" w:hAnsi="Times New Roman" w:cs="Times New Roman"/>
                <w:sz w:val="20"/>
              </w:rPr>
              <w:t xml:space="preserve">семян, </w:t>
            </w:r>
            <w:r w:rsidRPr="00EC25B2">
              <w:rPr>
                <w:rFonts w:ascii="Times New Roman" w:hAnsi="Times New Roman" w:cs="Times New Roman"/>
                <w:sz w:val="20"/>
              </w:rPr>
              <w:t>включе</w:t>
            </w:r>
            <w:r>
              <w:rPr>
                <w:rFonts w:ascii="Times New Roman" w:hAnsi="Times New Roman" w:cs="Times New Roman"/>
                <w:sz w:val="20"/>
              </w:rPr>
              <w:t>н</w:t>
            </w:r>
            <w:r w:rsidRPr="00EC25B2">
              <w:rPr>
                <w:rFonts w:ascii="Times New Roman" w:hAnsi="Times New Roman" w:cs="Times New Roman"/>
                <w:sz w:val="20"/>
              </w:rPr>
              <w:t>ного в Государственный реестр селекционных достижений, допущенных к использованию</w:t>
            </w:r>
          </w:p>
          <w:p w:rsidR="00EC25B2" w:rsidRPr="00EC25B2" w:rsidRDefault="00EC25B2" w:rsidP="00EC25B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8" w:type="dxa"/>
          </w:tcPr>
          <w:p w:rsidR="00EC25B2" w:rsidRDefault="00EC25B2" w:rsidP="00C43C6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Количество</w:t>
            </w:r>
          </w:p>
          <w:p w:rsidR="006638C0" w:rsidRDefault="00EC25B2" w:rsidP="00F114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высеянных семян с</w:t>
            </w:r>
            <w:r w:rsidR="00196B01">
              <w:rPr>
                <w:rFonts w:ascii="Times New Roman" w:hAnsi="Times New Roman" w:cs="Times New Roman"/>
                <w:sz w:val="20"/>
              </w:rPr>
              <w:t>/</w:t>
            </w:r>
            <w:r>
              <w:rPr>
                <w:rFonts w:ascii="Times New Roman" w:hAnsi="Times New Roman" w:cs="Times New Roman"/>
                <w:sz w:val="20"/>
              </w:rPr>
              <w:t>х культур</w:t>
            </w:r>
            <w:r w:rsidR="00F1149E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="006638C0">
              <w:rPr>
                <w:rFonts w:ascii="Times New Roman" w:hAnsi="Times New Roman" w:cs="Times New Roman"/>
                <w:sz w:val="20"/>
              </w:rPr>
              <w:t>,</w:t>
            </w:r>
          </w:p>
          <w:p w:rsidR="00EC25B2" w:rsidRPr="00EC25B2" w:rsidRDefault="00EC25B2" w:rsidP="00C43C6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тонн</w:t>
            </w:r>
          </w:p>
        </w:tc>
        <w:tc>
          <w:tcPr>
            <w:tcW w:w="2126" w:type="dxa"/>
          </w:tcPr>
          <w:p w:rsidR="00EC25B2" w:rsidRDefault="00EC25B2" w:rsidP="00EC25B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Размер посевной площади, на которой </w:t>
            </w:r>
          </w:p>
          <w:p w:rsidR="00F1149E" w:rsidRDefault="00EC25B2" w:rsidP="00F114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высеяны </w:t>
            </w:r>
            <w:r w:rsidR="00F1149E">
              <w:rPr>
                <w:rFonts w:ascii="Times New Roman" w:hAnsi="Times New Roman" w:cs="Times New Roman"/>
                <w:sz w:val="20"/>
              </w:rPr>
              <w:t>семена с</w:t>
            </w:r>
            <w:r w:rsidR="007F29B2">
              <w:rPr>
                <w:rFonts w:ascii="Times New Roman" w:hAnsi="Times New Roman" w:cs="Times New Roman"/>
                <w:sz w:val="20"/>
              </w:rPr>
              <w:t>/</w:t>
            </w:r>
            <w:r w:rsidR="00F1149E">
              <w:rPr>
                <w:rFonts w:ascii="Times New Roman" w:hAnsi="Times New Roman" w:cs="Times New Roman"/>
                <w:sz w:val="20"/>
              </w:rPr>
              <w:t>х культур</w:t>
            </w:r>
            <w:r w:rsidR="00F1149E">
              <w:rPr>
                <w:rFonts w:ascii="Times New Roman" w:hAnsi="Times New Roman" w:cs="Times New Roman"/>
                <w:sz w:val="20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</w:p>
          <w:p w:rsidR="00EC25B2" w:rsidRPr="00EC25B2" w:rsidRDefault="00EC25B2" w:rsidP="00F1149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гектаров</w:t>
            </w:r>
          </w:p>
        </w:tc>
        <w:tc>
          <w:tcPr>
            <w:tcW w:w="2126" w:type="dxa"/>
          </w:tcPr>
          <w:p w:rsidR="00EC25B2" w:rsidRDefault="00EC25B2" w:rsidP="004244B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Реквизиты документов, подтверждающих сортовые и посевные качества </w:t>
            </w:r>
            <w:r w:rsidR="004244B2">
              <w:rPr>
                <w:rFonts w:ascii="Times New Roman" w:hAnsi="Times New Roman" w:cs="Times New Roman"/>
                <w:sz w:val="20"/>
              </w:rPr>
              <w:t xml:space="preserve">высеянных </w:t>
            </w:r>
            <w:r>
              <w:rPr>
                <w:rFonts w:ascii="Times New Roman" w:hAnsi="Times New Roman" w:cs="Times New Roman"/>
                <w:sz w:val="20"/>
              </w:rPr>
              <w:t>семян</w:t>
            </w:r>
            <w:r w:rsidR="006638C0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 xml:space="preserve">и акта расхода </w:t>
            </w:r>
            <w:r w:rsidR="004F1389">
              <w:rPr>
                <w:rFonts w:ascii="Times New Roman" w:hAnsi="Times New Roman" w:cs="Times New Roman"/>
                <w:sz w:val="20"/>
              </w:rPr>
              <w:t>семян и посадочного материала</w:t>
            </w:r>
          </w:p>
          <w:p w:rsidR="004B3220" w:rsidRPr="00EC25B2" w:rsidRDefault="004B3220" w:rsidP="004244B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(для овса 1-3 класса дополнительно указываются реквизиты карточки анализа зерна)</w:t>
            </w:r>
          </w:p>
        </w:tc>
      </w:tr>
      <w:tr w:rsidR="00EC25B2" w:rsidRPr="00C43C6D" w:rsidTr="006638C0">
        <w:trPr>
          <w:trHeight w:val="137"/>
        </w:trPr>
        <w:tc>
          <w:tcPr>
            <w:tcW w:w="567" w:type="dxa"/>
          </w:tcPr>
          <w:p w:rsidR="00EC25B2" w:rsidRPr="00C43C6D" w:rsidRDefault="00EC25B2" w:rsidP="005821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C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EC25B2" w:rsidRPr="00C43C6D" w:rsidRDefault="00EC25B2" w:rsidP="005821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C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EC25B2" w:rsidRPr="00C43C6D" w:rsidRDefault="00EC25B2" w:rsidP="005821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C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EC25B2" w:rsidRPr="00C43C6D" w:rsidRDefault="00EC25B2" w:rsidP="005821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EC25B2" w:rsidRPr="00C43C6D" w:rsidRDefault="00EC25B2" w:rsidP="005821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:rsidR="00EC25B2" w:rsidRPr="00C43C6D" w:rsidRDefault="00EC25B2" w:rsidP="005821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C25B2" w:rsidRPr="00DB04D0" w:rsidTr="006638C0">
        <w:trPr>
          <w:trHeight w:val="403"/>
        </w:trPr>
        <w:tc>
          <w:tcPr>
            <w:tcW w:w="567" w:type="dxa"/>
          </w:tcPr>
          <w:p w:rsidR="00EC25B2" w:rsidRPr="00DB04D0" w:rsidRDefault="00EC25B2" w:rsidP="005821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4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D3F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EC25B2" w:rsidRPr="00DB04D0" w:rsidRDefault="00EC25B2" w:rsidP="005821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C25B2" w:rsidRPr="00DB04D0" w:rsidRDefault="00EC25B2" w:rsidP="005821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C25B2" w:rsidRPr="00DB04D0" w:rsidRDefault="00EC25B2" w:rsidP="005821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5B2" w:rsidRPr="00DB04D0" w:rsidRDefault="00EC25B2" w:rsidP="005821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5B2" w:rsidRPr="00DB04D0" w:rsidRDefault="00EC25B2" w:rsidP="005821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25B2" w:rsidRPr="00DB04D0" w:rsidTr="004B3220">
        <w:trPr>
          <w:trHeight w:val="333"/>
        </w:trPr>
        <w:tc>
          <w:tcPr>
            <w:tcW w:w="567" w:type="dxa"/>
          </w:tcPr>
          <w:p w:rsidR="00EC25B2" w:rsidRPr="00DB04D0" w:rsidRDefault="003D3F85" w:rsidP="006638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C25B2" w:rsidRPr="00DB04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EC25B2" w:rsidRPr="00DB04D0" w:rsidRDefault="00EC25B2" w:rsidP="009C4E4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C25B2" w:rsidRPr="00DB04D0" w:rsidRDefault="00EC25B2" w:rsidP="005821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C25B2" w:rsidRPr="00DB04D0" w:rsidRDefault="00EC25B2" w:rsidP="005821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5B2" w:rsidRPr="00DB04D0" w:rsidRDefault="00EC25B2" w:rsidP="005821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5B2" w:rsidRPr="00DB04D0" w:rsidRDefault="00EC25B2" w:rsidP="005821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25B2" w:rsidRPr="00DB04D0" w:rsidTr="006638C0">
        <w:tc>
          <w:tcPr>
            <w:tcW w:w="567" w:type="dxa"/>
          </w:tcPr>
          <w:p w:rsidR="00EC25B2" w:rsidRPr="00DB04D0" w:rsidRDefault="003D3F85" w:rsidP="005821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C25B2" w:rsidRPr="00DB04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EC25B2" w:rsidRPr="00DB04D0" w:rsidRDefault="00EC25B2" w:rsidP="009C4E4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C25B2" w:rsidRPr="00DB04D0" w:rsidRDefault="00EC25B2" w:rsidP="005821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C25B2" w:rsidRPr="00DB04D0" w:rsidRDefault="00EC25B2" w:rsidP="005821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5B2" w:rsidRPr="00DB04D0" w:rsidRDefault="00EC25B2" w:rsidP="005821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5B2" w:rsidRPr="00DB04D0" w:rsidRDefault="00EC25B2" w:rsidP="005821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25B2" w:rsidRPr="00DB04D0" w:rsidTr="006638C0">
        <w:tc>
          <w:tcPr>
            <w:tcW w:w="567" w:type="dxa"/>
          </w:tcPr>
          <w:p w:rsidR="00EC25B2" w:rsidRPr="00DB04D0" w:rsidRDefault="00EC25B2" w:rsidP="004F64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127" w:type="dxa"/>
          </w:tcPr>
          <w:p w:rsidR="00EC25B2" w:rsidRPr="00DB04D0" w:rsidRDefault="00EC25B2" w:rsidP="009C4E4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C25B2" w:rsidRPr="00DB04D0" w:rsidRDefault="00EC25B2" w:rsidP="005821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C25B2" w:rsidRPr="00DB04D0" w:rsidRDefault="00EC25B2" w:rsidP="005821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5B2" w:rsidRPr="00DB04D0" w:rsidRDefault="00EC25B2" w:rsidP="005821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5B2" w:rsidRPr="00DB04D0" w:rsidRDefault="00EC25B2" w:rsidP="005821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25B2" w:rsidRPr="00DB04D0" w:rsidTr="006638C0">
        <w:tc>
          <w:tcPr>
            <w:tcW w:w="567" w:type="dxa"/>
          </w:tcPr>
          <w:p w:rsidR="00EC25B2" w:rsidRPr="00DB04D0" w:rsidRDefault="00EC25B2" w:rsidP="005821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C25B2" w:rsidRPr="00DB04D0" w:rsidRDefault="00EC25B2" w:rsidP="009C4E4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268" w:type="dxa"/>
          </w:tcPr>
          <w:p w:rsidR="00EC25B2" w:rsidRPr="00DB04D0" w:rsidRDefault="00EC25B2" w:rsidP="005821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C25B2" w:rsidRPr="00DB04D0" w:rsidRDefault="00EC25B2" w:rsidP="005821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5B2" w:rsidRPr="00DB04D0" w:rsidRDefault="00EC25B2" w:rsidP="005821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5B2" w:rsidRPr="00DB04D0" w:rsidRDefault="00EC25B2" w:rsidP="005821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C4E46" w:rsidRPr="004244B2" w:rsidRDefault="009C4E46" w:rsidP="009C4E46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:rsidR="004B3220" w:rsidRDefault="00F1149E" w:rsidP="004B322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4B3220">
        <w:rPr>
          <w:rFonts w:ascii="Times New Roman" w:hAnsi="Times New Roman" w:cs="Times New Roman"/>
          <w:sz w:val="24"/>
          <w:szCs w:val="24"/>
        </w:rPr>
        <w:t xml:space="preserve"> </w:t>
      </w:r>
      <w:r w:rsidR="00616CEF">
        <w:rPr>
          <w:rFonts w:ascii="Times New Roman" w:hAnsi="Times New Roman" w:cs="Times New Roman"/>
          <w:sz w:val="24"/>
          <w:szCs w:val="24"/>
        </w:rPr>
        <w:t>О</w:t>
      </w:r>
      <w:r w:rsidR="004B3220">
        <w:rPr>
          <w:rFonts w:ascii="Times New Roman" w:hAnsi="Times New Roman" w:cs="Times New Roman"/>
          <w:sz w:val="24"/>
          <w:szCs w:val="24"/>
        </w:rPr>
        <w:t>в</w:t>
      </w:r>
      <w:r w:rsidR="00616CEF">
        <w:rPr>
          <w:rFonts w:ascii="Times New Roman" w:hAnsi="Times New Roman" w:cs="Times New Roman"/>
          <w:sz w:val="24"/>
          <w:szCs w:val="24"/>
        </w:rPr>
        <w:t>е</w:t>
      </w:r>
      <w:r w:rsidR="004B3220">
        <w:rPr>
          <w:rFonts w:ascii="Times New Roman" w:hAnsi="Times New Roman" w:cs="Times New Roman"/>
          <w:sz w:val="24"/>
          <w:szCs w:val="24"/>
        </w:rPr>
        <w:t>с 1-3 класса выделяется отдельной строкой.</w:t>
      </w:r>
    </w:p>
    <w:p w:rsidR="00F1149E" w:rsidRDefault="00F1149E" w:rsidP="00EC25B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BF60C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F1149E">
        <w:rPr>
          <w:rFonts w:ascii="Times New Roman" w:hAnsi="Times New Roman" w:cs="Times New Roman"/>
          <w:sz w:val="24"/>
          <w:szCs w:val="24"/>
        </w:rPr>
        <w:t xml:space="preserve">В случае если роды и виды сельскохозяйственных растений содержатся в перечне родов и видов сельскохозяйственных растений, производство и выращивание которых направлено на обеспечение продовольственной безопасности Российской Федерации, сорта и гибриды которых подлежат включению в Государственный реестр сортов и гибридов сельскохозяйственных растений, допущенных к использованию, утвержденном распоряжением Правительства Российской Федерации от 8 декабря 2022 г. № 3835-р </w:t>
      </w:r>
      <w:r>
        <w:rPr>
          <w:rFonts w:ascii="Times New Roman" w:hAnsi="Times New Roman" w:cs="Times New Roman"/>
          <w:sz w:val="24"/>
          <w:szCs w:val="24"/>
        </w:rPr>
        <w:t>(далее – Перечень сель</w:t>
      </w:r>
      <w:r w:rsidR="00BF60CE">
        <w:rPr>
          <w:rFonts w:ascii="Times New Roman" w:hAnsi="Times New Roman" w:cs="Times New Roman"/>
          <w:sz w:val="24"/>
          <w:szCs w:val="24"/>
        </w:rPr>
        <w:t>ско</w:t>
      </w:r>
      <w:r>
        <w:rPr>
          <w:rFonts w:ascii="Times New Roman" w:hAnsi="Times New Roman" w:cs="Times New Roman"/>
          <w:sz w:val="24"/>
          <w:szCs w:val="24"/>
        </w:rPr>
        <w:t>хоз</w:t>
      </w:r>
      <w:r w:rsidR="000E7781">
        <w:rPr>
          <w:rFonts w:ascii="Times New Roman" w:hAnsi="Times New Roman" w:cs="Times New Roman"/>
          <w:sz w:val="24"/>
          <w:szCs w:val="24"/>
        </w:rPr>
        <w:t>яйственных растени</w:t>
      </w:r>
      <w:r w:rsidR="00BF60CE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>),</w:t>
      </w:r>
      <w:r w:rsidRPr="00F1149E">
        <w:rPr>
          <w:rFonts w:ascii="Times New Roman" w:hAnsi="Times New Roman" w:cs="Times New Roman"/>
          <w:sz w:val="24"/>
          <w:szCs w:val="24"/>
        </w:rPr>
        <w:t xml:space="preserve"> показатели сортовых и посевных (посадочных) качеств </w:t>
      </w:r>
      <w:r>
        <w:rPr>
          <w:rFonts w:ascii="Times New Roman" w:hAnsi="Times New Roman" w:cs="Times New Roman"/>
          <w:sz w:val="24"/>
          <w:szCs w:val="24"/>
        </w:rPr>
        <w:t>таких семян</w:t>
      </w:r>
      <w:r w:rsidRPr="00F114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должны </w:t>
      </w:r>
      <w:r w:rsidRPr="00F1149E">
        <w:rPr>
          <w:rFonts w:ascii="Times New Roman" w:hAnsi="Times New Roman" w:cs="Times New Roman"/>
          <w:sz w:val="24"/>
          <w:szCs w:val="24"/>
        </w:rPr>
        <w:t>соответств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F114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F1149E">
        <w:rPr>
          <w:rFonts w:ascii="Times New Roman" w:hAnsi="Times New Roman" w:cs="Times New Roman"/>
          <w:sz w:val="24"/>
          <w:szCs w:val="24"/>
        </w:rPr>
        <w:t>ребованиям к показателям сортовых и посевных (посадочных) качеств семян сельскохозяйственных растений, установленным Министерством сельского хозяйства Российской Федерации в соответствии с частью 2 статьи 13 Федерального закона</w:t>
      </w:r>
      <w:r w:rsidR="007F29B2">
        <w:rPr>
          <w:rFonts w:ascii="Times New Roman" w:hAnsi="Times New Roman" w:cs="Times New Roman"/>
          <w:sz w:val="24"/>
          <w:szCs w:val="24"/>
        </w:rPr>
        <w:t xml:space="preserve"> </w:t>
      </w:r>
      <w:r w:rsidR="007F29B2" w:rsidRPr="007F29B2">
        <w:rPr>
          <w:rFonts w:ascii="Times New Roman" w:hAnsi="Times New Roman" w:cs="Times New Roman"/>
          <w:sz w:val="24"/>
          <w:szCs w:val="24"/>
        </w:rPr>
        <w:t>"О семеноводстве"</w:t>
      </w:r>
      <w:r w:rsidR="007F29B2">
        <w:rPr>
          <w:rFonts w:ascii="Times New Roman" w:hAnsi="Times New Roman" w:cs="Times New Roman"/>
          <w:sz w:val="24"/>
          <w:szCs w:val="24"/>
        </w:rPr>
        <w:t>.</w:t>
      </w:r>
    </w:p>
    <w:p w:rsidR="00BF60CE" w:rsidRDefault="00BF60CE" w:rsidP="00EC25B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149E" w:rsidRPr="00F1149E" w:rsidRDefault="00F1149E" w:rsidP="00EC25B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1149E">
        <w:rPr>
          <w:rFonts w:ascii="Times New Roman" w:hAnsi="Times New Roman" w:cs="Times New Roman"/>
          <w:sz w:val="24"/>
          <w:szCs w:val="24"/>
        </w:rPr>
        <w:t xml:space="preserve">В случае если роды и виды сельскохозяйственных растений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F1149E">
        <w:rPr>
          <w:rFonts w:ascii="Times New Roman" w:hAnsi="Times New Roman" w:cs="Times New Roman"/>
          <w:sz w:val="24"/>
          <w:szCs w:val="24"/>
        </w:rPr>
        <w:t>содержатся</w:t>
      </w:r>
      <w:r>
        <w:rPr>
          <w:rFonts w:ascii="Times New Roman" w:hAnsi="Times New Roman" w:cs="Times New Roman"/>
          <w:sz w:val="24"/>
          <w:szCs w:val="24"/>
        </w:rPr>
        <w:t xml:space="preserve"> в Перечне сель</w:t>
      </w:r>
      <w:r w:rsidR="00BF60CE">
        <w:rPr>
          <w:rFonts w:ascii="Times New Roman" w:hAnsi="Times New Roman" w:cs="Times New Roman"/>
          <w:sz w:val="24"/>
          <w:szCs w:val="24"/>
        </w:rPr>
        <w:t>ско</w:t>
      </w:r>
      <w:r>
        <w:rPr>
          <w:rFonts w:ascii="Times New Roman" w:hAnsi="Times New Roman" w:cs="Times New Roman"/>
          <w:sz w:val="24"/>
          <w:szCs w:val="24"/>
        </w:rPr>
        <w:t>хоз</w:t>
      </w:r>
      <w:r w:rsidR="00BF60CE">
        <w:rPr>
          <w:rFonts w:ascii="Times New Roman" w:hAnsi="Times New Roman" w:cs="Times New Roman"/>
          <w:sz w:val="24"/>
          <w:szCs w:val="24"/>
        </w:rPr>
        <w:t>яйственных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F60CE">
        <w:rPr>
          <w:rFonts w:ascii="Times New Roman" w:hAnsi="Times New Roman" w:cs="Times New Roman"/>
          <w:sz w:val="24"/>
          <w:szCs w:val="24"/>
        </w:rPr>
        <w:t>растений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1149E">
        <w:rPr>
          <w:rFonts w:ascii="Times New Roman" w:hAnsi="Times New Roman" w:cs="Times New Roman"/>
          <w:sz w:val="24"/>
          <w:szCs w:val="24"/>
        </w:rPr>
        <w:t xml:space="preserve">показатели сортовых и посевных (посадочных) качеств </w:t>
      </w:r>
      <w:r>
        <w:rPr>
          <w:rFonts w:ascii="Times New Roman" w:hAnsi="Times New Roman" w:cs="Times New Roman"/>
          <w:sz w:val="24"/>
          <w:szCs w:val="24"/>
        </w:rPr>
        <w:t xml:space="preserve">таких семян должны соответствовать </w:t>
      </w:r>
      <w:r w:rsidR="00BF60CE">
        <w:rPr>
          <w:rFonts w:ascii="Times New Roman" w:hAnsi="Times New Roman" w:cs="Times New Roman"/>
          <w:sz w:val="24"/>
          <w:szCs w:val="24"/>
        </w:rPr>
        <w:br/>
      </w:r>
      <w:r w:rsidR="00BF60CE" w:rsidRPr="00BF60CE">
        <w:rPr>
          <w:rFonts w:ascii="Times New Roman" w:hAnsi="Times New Roman" w:cs="Times New Roman"/>
          <w:sz w:val="24"/>
          <w:szCs w:val="24"/>
        </w:rPr>
        <w:t>ГОСТ Р 52325-2005, ГОСТ Р 32592-2013</w:t>
      </w:r>
      <w:r w:rsidR="00BF60CE">
        <w:rPr>
          <w:rFonts w:ascii="Times New Roman" w:hAnsi="Times New Roman" w:cs="Times New Roman"/>
          <w:sz w:val="24"/>
          <w:szCs w:val="24"/>
        </w:rPr>
        <w:t>.</w:t>
      </w:r>
    </w:p>
    <w:p w:rsidR="006638C0" w:rsidRDefault="00EC25B2" w:rsidP="00EC25B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Сортовые и посевные качества семян сельскохозяйственных культур</w:t>
      </w:r>
      <w:r w:rsidR="006638C0" w:rsidRPr="006638C0">
        <w:rPr>
          <w:rFonts w:ascii="Times New Roman" w:hAnsi="Times New Roman" w:cs="Times New Roman"/>
          <w:sz w:val="24"/>
          <w:szCs w:val="24"/>
        </w:rPr>
        <w:t xml:space="preserve"> </w:t>
      </w:r>
      <w:r w:rsidR="006638C0">
        <w:rPr>
          <w:rFonts w:ascii="Times New Roman" w:hAnsi="Times New Roman" w:cs="Times New Roman"/>
          <w:sz w:val="24"/>
          <w:szCs w:val="24"/>
        </w:rPr>
        <w:t xml:space="preserve">подтверждаются </w:t>
      </w:r>
      <w:r w:rsidR="00341B51">
        <w:rPr>
          <w:rFonts w:ascii="Times New Roman" w:hAnsi="Times New Roman" w:cs="Times New Roman"/>
          <w:sz w:val="24"/>
          <w:szCs w:val="24"/>
        </w:rPr>
        <w:t>а</w:t>
      </w:r>
      <w:r w:rsidR="006638C0">
        <w:rPr>
          <w:rFonts w:ascii="Times New Roman" w:hAnsi="Times New Roman" w:cs="Times New Roman"/>
          <w:sz w:val="24"/>
          <w:szCs w:val="24"/>
        </w:rPr>
        <w:t>ктом апробации (регистрации) и протоколом испытани</w:t>
      </w:r>
      <w:r w:rsidR="00BF60CE">
        <w:rPr>
          <w:rFonts w:ascii="Times New Roman" w:hAnsi="Times New Roman" w:cs="Times New Roman"/>
          <w:sz w:val="24"/>
          <w:szCs w:val="24"/>
        </w:rPr>
        <w:t xml:space="preserve">й или сертификатом соответствия, копии которых прилагаются. </w:t>
      </w:r>
    </w:p>
    <w:p w:rsidR="00BF60CE" w:rsidRDefault="00BF60CE" w:rsidP="00EC25B2">
      <w:pPr>
        <w:pStyle w:val="ConsPlusNormal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196B01" w:rsidRDefault="00196B01" w:rsidP="00EC25B2">
      <w:pPr>
        <w:pStyle w:val="ConsPlusNormal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EC25B2" w:rsidRDefault="00BF60CE" w:rsidP="00EC25B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EC25B2">
        <w:rPr>
          <w:rFonts w:ascii="Times New Roman" w:hAnsi="Times New Roman" w:cs="Times New Roman"/>
          <w:sz w:val="24"/>
          <w:szCs w:val="24"/>
        </w:rPr>
        <w:t xml:space="preserve"> </w:t>
      </w:r>
      <w:r w:rsidR="006638C0">
        <w:rPr>
          <w:rFonts w:ascii="Times New Roman" w:hAnsi="Times New Roman" w:cs="Times New Roman"/>
          <w:sz w:val="24"/>
          <w:szCs w:val="24"/>
        </w:rPr>
        <w:t>П</w:t>
      </w:r>
      <w:r w:rsidR="00EC25B2">
        <w:rPr>
          <w:rFonts w:ascii="Times New Roman" w:hAnsi="Times New Roman" w:cs="Times New Roman"/>
          <w:sz w:val="24"/>
          <w:szCs w:val="24"/>
        </w:rPr>
        <w:t>лощадь, на которой высеяны семена сельскохозяйственных культур</w:t>
      </w:r>
      <w:r w:rsidR="006638C0">
        <w:rPr>
          <w:rFonts w:ascii="Times New Roman" w:hAnsi="Times New Roman" w:cs="Times New Roman"/>
          <w:sz w:val="24"/>
          <w:szCs w:val="24"/>
        </w:rPr>
        <w:t xml:space="preserve">, подтверждается актом расхода </w:t>
      </w:r>
      <w:r w:rsidR="00341B51">
        <w:rPr>
          <w:rFonts w:ascii="Times New Roman" w:hAnsi="Times New Roman" w:cs="Times New Roman"/>
          <w:sz w:val="24"/>
          <w:szCs w:val="24"/>
        </w:rPr>
        <w:t>семян и посадочного материала</w:t>
      </w:r>
      <w:r>
        <w:rPr>
          <w:rFonts w:ascii="Times New Roman" w:hAnsi="Times New Roman" w:cs="Times New Roman"/>
          <w:sz w:val="24"/>
          <w:szCs w:val="24"/>
        </w:rPr>
        <w:t>, копия которого прилагается.</w:t>
      </w:r>
    </w:p>
    <w:p w:rsidR="004F64A0" w:rsidRPr="00BF60CE" w:rsidRDefault="004F64A0" w:rsidP="009C4E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F60CE" w:rsidRPr="00BF60CE" w:rsidRDefault="00BF60CE" w:rsidP="009C4E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F60CE" w:rsidRPr="00BF60CE" w:rsidRDefault="00BF60CE" w:rsidP="009C4E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66318" w:rsidRPr="00BF60CE" w:rsidRDefault="00666318" w:rsidP="00666318">
      <w:pPr>
        <w:pStyle w:val="ConsPlusNonformat"/>
        <w:spacing w:line="240" w:lineRule="exac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60CE">
        <w:rPr>
          <w:rFonts w:ascii="Times New Roman" w:hAnsi="Times New Roman" w:cs="Times New Roman"/>
          <w:sz w:val="24"/>
          <w:szCs w:val="24"/>
        </w:rPr>
        <w:t>Руководитель</w:t>
      </w:r>
    </w:p>
    <w:p w:rsidR="00666318" w:rsidRPr="00BF60CE" w:rsidRDefault="00666318" w:rsidP="00666318">
      <w:pPr>
        <w:pStyle w:val="ConsPlusNonformat"/>
        <w:spacing w:line="240" w:lineRule="exac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60CE">
        <w:rPr>
          <w:rFonts w:ascii="Times New Roman" w:hAnsi="Times New Roman" w:cs="Times New Roman"/>
          <w:sz w:val="24"/>
          <w:szCs w:val="24"/>
        </w:rPr>
        <w:t xml:space="preserve">сельскохозяйственного </w:t>
      </w:r>
    </w:p>
    <w:p w:rsidR="00666318" w:rsidRPr="00666318" w:rsidRDefault="00666318" w:rsidP="00666318">
      <w:pPr>
        <w:pStyle w:val="ConsPlusNonformat"/>
        <w:spacing w:line="240" w:lineRule="exact"/>
        <w:contextualSpacing/>
        <w:jc w:val="both"/>
        <w:rPr>
          <w:rFonts w:ascii="Times New Roman" w:hAnsi="Times New Roman" w:cs="Times New Roman"/>
        </w:rPr>
      </w:pPr>
      <w:r w:rsidRPr="00BF60CE">
        <w:rPr>
          <w:rFonts w:ascii="Times New Roman" w:hAnsi="Times New Roman" w:cs="Times New Roman"/>
          <w:sz w:val="24"/>
          <w:szCs w:val="24"/>
        </w:rPr>
        <w:t>товаропроизводителя</w:t>
      </w:r>
      <w:r w:rsidRPr="00666318">
        <w:rPr>
          <w:rFonts w:ascii="Times New Roman" w:hAnsi="Times New Roman" w:cs="Times New Roman"/>
        </w:rPr>
        <w:t xml:space="preserve">     _____________________       ______________      </w:t>
      </w:r>
      <w:r w:rsidR="00BF60CE">
        <w:rPr>
          <w:rFonts w:ascii="Times New Roman" w:hAnsi="Times New Roman" w:cs="Times New Roman"/>
        </w:rPr>
        <w:t>__________</w:t>
      </w:r>
      <w:r w:rsidRPr="00666318">
        <w:rPr>
          <w:rFonts w:ascii="Times New Roman" w:hAnsi="Times New Roman" w:cs="Times New Roman"/>
        </w:rPr>
        <w:t>_______________</w:t>
      </w:r>
    </w:p>
    <w:p w:rsidR="00666318" w:rsidRPr="00BF60CE" w:rsidRDefault="00BF60CE" w:rsidP="00666318">
      <w:pPr>
        <w:pStyle w:val="ConsPlusNonformat"/>
        <w:spacing w:line="240" w:lineRule="exact"/>
        <w:contextualSpacing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</w:t>
      </w:r>
      <w:r w:rsidR="00666318" w:rsidRPr="00BF60CE">
        <w:rPr>
          <w:rFonts w:ascii="Times New Roman" w:hAnsi="Times New Roman" w:cs="Times New Roman"/>
          <w:sz w:val="18"/>
          <w:szCs w:val="18"/>
        </w:rPr>
        <w:t xml:space="preserve">                                          (наименование должности)   </w:t>
      </w:r>
      <w:r>
        <w:rPr>
          <w:rFonts w:ascii="Times New Roman" w:hAnsi="Times New Roman" w:cs="Times New Roman"/>
          <w:sz w:val="18"/>
          <w:szCs w:val="18"/>
        </w:rPr>
        <w:t xml:space="preserve">           </w:t>
      </w:r>
      <w:r w:rsidR="00666318" w:rsidRPr="00BF60CE">
        <w:rPr>
          <w:rFonts w:ascii="Times New Roman" w:hAnsi="Times New Roman" w:cs="Times New Roman"/>
          <w:sz w:val="18"/>
          <w:szCs w:val="18"/>
        </w:rPr>
        <w:t xml:space="preserve">      (подпись)             </w:t>
      </w:r>
      <w:r>
        <w:rPr>
          <w:rFonts w:ascii="Times New Roman" w:hAnsi="Times New Roman" w:cs="Times New Roman"/>
          <w:sz w:val="18"/>
          <w:szCs w:val="18"/>
        </w:rPr>
        <w:t xml:space="preserve">        </w:t>
      </w:r>
      <w:r w:rsidR="00666318" w:rsidRPr="00BF60CE">
        <w:rPr>
          <w:rFonts w:ascii="Times New Roman" w:hAnsi="Times New Roman" w:cs="Times New Roman"/>
          <w:sz w:val="18"/>
          <w:szCs w:val="18"/>
        </w:rPr>
        <w:t xml:space="preserve">        (инициалы, фамилия)</w:t>
      </w:r>
    </w:p>
    <w:p w:rsidR="00BF60CE" w:rsidRDefault="00BF60CE" w:rsidP="00666318">
      <w:pPr>
        <w:spacing w:line="240" w:lineRule="exact"/>
        <w:contextualSpacing/>
        <w:rPr>
          <w:rFonts w:ascii="Times New Roman" w:hAnsi="Times New Roman" w:cs="Times New Roman"/>
          <w:sz w:val="20"/>
          <w:szCs w:val="20"/>
        </w:rPr>
      </w:pPr>
    </w:p>
    <w:p w:rsidR="00BF60CE" w:rsidRDefault="00BF60CE" w:rsidP="00666318">
      <w:pPr>
        <w:spacing w:line="240" w:lineRule="exact"/>
        <w:contextualSpacing/>
        <w:rPr>
          <w:rFonts w:ascii="Times New Roman" w:hAnsi="Times New Roman" w:cs="Times New Roman"/>
          <w:sz w:val="20"/>
          <w:szCs w:val="20"/>
        </w:rPr>
      </w:pPr>
    </w:p>
    <w:p w:rsidR="00BF60CE" w:rsidRDefault="00BF60CE" w:rsidP="00666318">
      <w:pPr>
        <w:spacing w:line="240" w:lineRule="exact"/>
        <w:contextualSpacing/>
        <w:rPr>
          <w:rFonts w:ascii="Times New Roman" w:hAnsi="Times New Roman" w:cs="Times New Roman"/>
          <w:sz w:val="20"/>
          <w:szCs w:val="20"/>
        </w:rPr>
      </w:pPr>
    </w:p>
    <w:p w:rsidR="00666318" w:rsidRPr="00BF60CE" w:rsidRDefault="00666318" w:rsidP="00666318">
      <w:pPr>
        <w:spacing w:line="240" w:lineRule="exact"/>
        <w:contextualSpacing/>
        <w:rPr>
          <w:rFonts w:ascii="Times New Roman" w:hAnsi="Times New Roman" w:cs="Times New Roman"/>
          <w:sz w:val="24"/>
          <w:szCs w:val="24"/>
        </w:rPr>
      </w:pPr>
      <w:r w:rsidRPr="00BF60CE">
        <w:rPr>
          <w:rFonts w:ascii="Times New Roman" w:hAnsi="Times New Roman" w:cs="Times New Roman"/>
          <w:sz w:val="24"/>
          <w:szCs w:val="24"/>
        </w:rPr>
        <w:t>Главный бухгалтер, бухгалтер</w:t>
      </w:r>
    </w:p>
    <w:p w:rsidR="00666318" w:rsidRPr="00BF60CE" w:rsidRDefault="00666318" w:rsidP="00666318">
      <w:pPr>
        <w:spacing w:line="240" w:lineRule="exact"/>
        <w:contextualSpacing/>
        <w:rPr>
          <w:rFonts w:ascii="Times New Roman" w:hAnsi="Times New Roman" w:cs="Times New Roman"/>
          <w:sz w:val="24"/>
          <w:szCs w:val="24"/>
        </w:rPr>
      </w:pPr>
      <w:r w:rsidRPr="00BF60CE">
        <w:rPr>
          <w:rFonts w:ascii="Times New Roman" w:hAnsi="Times New Roman" w:cs="Times New Roman"/>
          <w:sz w:val="24"/>
          <w:szCs w:val="24"/>
        </w:rPr>
        <w:t xml:space="preserve">сельскохозяйственного товаропроизводителя </w:t>
      </w:r>
    </w:p>
    <w:p w:rsidR="00666318" w:rsidRDefault="00666318" w:rsidP="00666318">
      <w:pPr>
        <w:spacing w:line="240" w:lineRule="exact"/>
        <w:contextualSpacing/>
        <w:rPr>
          <w:rFonts w:ascii="Times New Roman" w:hAnsi="Times New Roman" w:cs="Times New Roman"/>
          <w:sz w:val="20"/>
          <w:szCs w:val="20"/>
        </w:rPr>
      </w:pPr>
      <w:r w:rsidRPr="00BF60CE">
        <w:rPr>
          <w:rFonts w:ascii="Times New Roman" w:hAnsi="Times New Roman" w:cs="Times New Roman"/>
          <w:sz w:val="18"/>
          <w:szCs w:val="18"/>
        </w:rPr>
        <w:t xml:space="preserve">(при наличии)                                                </w:t>
      </w:r>
      <w:r w:rsidR="00BF60CE" w:rsidRPr="00BF60CE">
        <w:rPr>
          <w:rFonts w:ascii="Times New Roman" w:hAnsi="Times New Roman" w:cs="Times New Roman"/>
          <w:sz w:val="18"/>
          <w:szCs w:val="18"/>
        </w:rPr>
        <w:t xml:space="preserve">                       </w:t>
      </w:r>
      <w:r w:rsidRPr="00BF60CE">
        <w:rPr>
          <w:rFonts w:ascii="Times New Roman" w:hAnsi="Times New Roman" w:cs="Times New Roman"/>
          <w:sz w:val="18"/>
          <w:szCs w:val="18"/>
        </w:rPr>
        <w:t xml:space="preserve">          </w:t>
      </w:r>
      <w:r w:rsidRPr="00666318">
        <w:rPr>
          <w:rFonts w:ascii="Times New Roman" w:hAnsi="Times New Roman" w:cs="Times New Roman"/>
          <w:sz w:val="20"/>
          <w:szCs w:val="20"/>
        </w:rPr>
        <w:t xml:space="preserve">____________      ___________________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</w:t>
      </w:r>
    </w:p>
    <w:p w:rsidR="00BF60CE" w:rsidRDefault="00BF60CE" w:rsidP="00666318">
      <w:pPr>
        <w:spacing w:line="240" w:lineRule="exact"/>
        <w:contextualSpacing/>
        <w:rPr>
          <w:rFonts w:ascii="Times New Roman" w:hAnsi="Times New Roman" w:cs="Times New Roman"/>
          <w:sz w:val="20"/>
          <w:szCs w:val="20"/>
        </w:rPr>
      </w:pPr>
    </w:p>
    <w:p w:rsidR="00DB04D0" w:rsidRDefault="004B3220" w:rsidP="00666318">
      <w:pPr>
        <w:spacing w:line="240" w:lineRule="exact"/>
        <w:contextualSpacing/>
        <w:rPr>
          <w:rFonts w:ascii="Times New Roman" w:hAnsi="Times New Roman" w:cs="Times New Roman"/>
          <w:sz w:val="24"/>
          <w:szCs w:val="24"/>
        </w:rPr>
      </w:pPr>
      <w:r w:rsidRPr="00666318">
        <w:rPr>
          <w:rFonts w:ascii="Times New Roman" w:hAnsi="Times New Roman" w:cs="Times New Roman"/>
          <w:sz w:val="20"/>
          <w:szCs w:val="20"/>
        </w:rPr>
        <w:t xml:space="preserve">М.П. </w:t>
      </w:r>
      <w:r w:rsidRPr="00BF60CE">
        <w:rPr>
          <w:rFonts w:ascii="Times New Roman" w:hAnsi="Times New Roman" w:cs="Times New Roman"/>
          <w:sz w:val="18"/>
          <w:szCs w:val="18"/>
        </w:rPr>
        <w:t xml:space="preserve">(при наличии) </w:t>
      </w:r>
      <w:r w:rsidR="00666318" w:rsidRPr="00BF60CE">
        <w:rPr>
          <w:rFonts w:ascii="Times New Roman" w:hAnsi="Times New Roman" w:cs="Times New Roman"/>
          <w:sz w:val="18"/>
          <w:szCs w:val="18"/>
        </w:rPr>
        <w:t xml:space="preserve">                                           </w:t>
      </w:r>
      <w:r w:rsidR="00BF60CE">
        <w:rPr>
          <w:rFonts w:ascii="Times New Roman" w:hAnsi="Times New Roman" w:cs="Times New Roman"/>
          <w:sz w:val="18"/>
          <w:szCs w:val="18"/>
        </w:rPr>
        <w:t xml:space="preserve">                          </w:t>
      </w:r>
      <w:r w:rsidR="00666318" w:rsidRPr="00BF60CE">
        <w:rPr>
          <w:rFonts w:ascii="Times New Roman" w:hAnsi="Times New Roman" w:cs="Times New Roman"/>
          <w:sz w:val="18"/>
          <w:szCs w:val="18"/>
        </w:rPr>
        <w:t xml:space="preserve">       (подпись)           (инициалы, фамилия)</w:t>
      </w:r>
      <w:bookmarkStart w:id="0" w:name="_GoBack"/>
      <w:bookmarkEnd w:id="0"/>
    </w:p>
    <w:sectPr w:rsidR="00DB04D0" w:rsidSect="00BF60CE">
      <w:headerReference w:type="default" r:id="rId8"/>
      <w:pgSz w:w="11906" w:h="16838" w:code="9"/>
      <w:pgMar w:top="567" w:right="284" w:bottom="567" w:left="28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36EA" w:rsidRDefault="008236EA" w:rsidP="00BF60CE">
      <w:pPr>
        <w:spacing w:after="0" w:line="240" w:lineRule="auto"/>
      </w:pPr>
      <w:r>
        <w:separator/>
      </w:r>
    </w:p>
  </w:endnote>
  <w:endnote w:type="continuationSeparator" w:id="0">
    <w:p w:rsidR="008236EA" w:rsidRDefault="008236EA" w:rsidP="00BF60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36EA" w:rsidRDefault="008236EA" w:rsidP="00BF60CE">
      <w:pPr>
        <w:spacing w:after="0" w:line="240" w:lineRule="auto"/>
      </w:pPr>
      <w:r>
        <w:separator/>
      </w:r>
    </w:p>
  </w:footnote>
  <w:footnote w:type="continuationSeparator" w:id="0">
    <w:p w:rsidR="008236EA" w:rsidRDefault="008236EA" w:rsidP="00BF60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32196362"/>
      <w:docPartObj>
        <w:docPartGallery w:val="Page Numbers (Top of Page)"/>
        <w:docPartUnique/>
      </w:docPartObj>
    </w:sdtPr>
    <w:sdtEndPr/>
    <w:sdtContent>
      <w:p w:rsidR="00BF60CE" w:rsidRDefault="00BF60CE" w:rsidP="00BF60C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743C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895F15"/>
    <w:multiLevelType w:val="hybridMultilevel"/>
    <w:tmpl w:val="F476006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DC045B"/>
    <w:multiLevelType w:val="hybridMultilevel"/>
    <w:tmpl w:val="C06A1A04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4E46"/>
    <w:rsid w:val="00003FF3"/>
    <w:rsid w:val="00041038"/>
    <w:rsid w:val="000541BC"/>
    <w:rsid w:val="000C6085"/>
    <w:rsid w:val="000E7781"/>
    <w:rsid w:val="00120CB7"/>
    <w:rsid w:val="00165D35"/>
    <w:rsid w:val="00196B01"/>
    <w:rsid w:val="001A1345"/>
    <w:rsid w:val="001E3AE0"/>
    <w:rsid w:val="002336ED"/>
    <w:rsid w:val="0024019F"/>
    <w:rsid w:val="002D1EDD"/>
    <w:rsid w:val="002D4850"/>
    <w:rsid w:val="00341B51"/>
    <w:rsid w:val="003811E1"/>
    <w:rsid w:val="003926EF"/>
    <w:rsid w:val="003C49D1"/>
    <w:rsid w:val="003D3F85"/>
    <w:rsid w:val="004244B2"/>
    <w:rsid w:val="004B3220"/>
    <w:rsid w:val="004B654C"/>
    <w:rsid w:val="004B6B29"/>
    <w:rsid w:val="004F1389"/>
    <w:rsid w:val="004F64A0"/>
    <w:rsid w:val="00500FA2"/>
    <w:rsid w:val="00576682"/>
    <w:rsid w:val="00592084"/>
    <w:rsid w:val="00597B53"/>
    <w:rsid w:val="005E3CB2"/>
    <w:rsid w:val="005F2068"/>
    <w:rsid w:val="00616CEF"/>
    <w:rsid w:val="0065359B"/>
    <w:rsid w:val="006605F9"/>
    <w:rsid w:val="006638C0"/>
    <w:rsid w:val="00666318"/>
    <w:rsid w:val="00681BB3"/>
    <w:rsid w:val="00683E16"/>
    <w:rsid w:val="006F272D"/>
    <w:rsid w:val="007278A6"/>
    <w:rsid w:val="00731256"/>
    <w:rsid w:val="007848C6"/>
    <w:rsid w:val="007D43CF"/>
    <w:rsid w:val="007D6C5D"/>
    <w:rsid w:val="007F29B2"/>
    <w:rsid w:val="008236EA"/>
    <w:rsid w:val="00890F11"/>
    <w:rsid w:val="00914531"/>
    <w:rsid w:val="00927DEF"/>
    <w:rsid w:val="00987B53"/>
    <w:rsid w:val="009A743C"/>
    <w:rsid w:val="009C4E46"/>
    <w:rsid w:val="00A4314F"/>
    <w:rsid w:val="00A718D2"/>
    <w:rsid w:val="00AA793F"/>
    <w:rsid w:val="00AB02E0"/>
    <w:rsid w:val="00AD2606"/>
    <w:rsid w:val="00AD7997"/>
    <w:rsid w:val="00B11568"/>
    <w:rsid w:val="00B36D94"/>
    <w:rsid w:val="00B36F31"/>
    <w:rsid w:val="00B43FBC"/>
    <w:rsid w:val="00B465CD"/>
    <w:rsid w:val="00BC054E"/>
    <w:rsid w:val="00BF60CE"/>
    <w:rsid w:val="00C04C25"/>
    <w:rsid w:val="00C43C6D"/>
    <w:rsid w:val="00C46399"/>
    <w:rsid w:val="00CC2D6D"/>
    <w:rsid w:val="00D30352"/>
    <w:rsid w:val="00D533DF"/>
    <w:rsid w:val="00D63ACD"/>
    <w:rsid w:val="00D7552D"/>
    <w:rsid w:val="00DB04D0"/>
    <w:rsid w:val="00DC0C1D"/>
    <w:rsid w:val="00E0589B"/>
    <w:rsid w:val="00E727CE"/>
    <w:rsid w:val="00E750F7"/>
    <w:rsid w:val="00EC25B2"/>
    <w:rsid w:val="00F1149E"/>
    <w:rsid w:val="00F900CA"/>
    <w:rsid w:val="00F96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E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C4E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9C4E4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4F64A0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rsid w:val="004F64A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header"/>
    <w:basedOn w:val="a"/>
    <w:link w:val="a6"/>
    <w:uiPriority w:val="99"/>
    <w:unhideWhenUsed/>
    <w:rsid w:val="00BF60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F60CE"/>
  </w:style>
  <w:style w:type="paragraph" w:styleId="a7">
    <w:name w:val="footer"/>
    <w:basedOn w:val="a"/>
    <w:link w:val="a8"/>
    <w:uiPriority w:val="99"/>
    <w:unhideWhenUsed/>
    <w:rsid w:val="00BF60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F60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479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Березка Светлана Владимировна</cp:lastModifiedBy>
  <cp:revision>20</cp:revision>
  <cp:lastPrinted>2022-11-12T07:10:00Z</cp:lastPrinted>
  <dcterms:created xsi:type="dcterms:W3CDTF">2019-07-04T05:09:00Z</dcterms:created>
  <dcterms:modified xsi:type="dcterms:W3CDTF">2024-01-15T05:53:00Z</dcterms:modified>
</cp:coreProperties>
</file>